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D6" w:rsidRDefault="00B268D6" w:rsidP="00B268D6">
      <w:pPr>
        <w:pStyle w:val="2"/>
        <w:pBdr>
          <w:bottom w:val="single" w:sz="6" w:space="1" w:color="auto"/>
        </w:pBd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-145415</wp:posOffset>
            </wp:positionV>
            <wp:extent cx="608330" cy="762000"/>
            <wp:effectExtent l="19050" t="0" r="127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8D6" w:rsidRDefault="00B268D6" w:rsidP="00B268D6">
      <w:pPr>
        <w:pStyle w:val="2"/>
        <w:pBdr>
          <w:bottom w:val="single" w:sz="6" w:space="1" w:color="auto"/>
        </w:pBdr>
        <w:jc w:val="center"/>
        <w:rPr>
          <w:b/>
        </w:rPr>
      </w:pPr>
    </w:p>
    <w:p w:rsidR="00B268D6" w:rsidRDefault="00B268D6" w:rsidP="00B268D6">
      <w:pPr>
        <w:pStyle w:val="2"/>
        <w:pBdr>
          <w:bottom w:val="single" w:sz="6" w:space="1" w:color="auto"/>
        </w:pBdr>
        <w:jc w:val="center"/>
        <w:rPr>
          <w:b/>
        </w:rPr>
      </w:pPr>
    </w:p>
    <w:p w:rsidR="00B268D6" w:rsidRDefault="00B268D6" w:rsidP="00B268D6">
      <w:pPr>
        <w:pStyle w:val="2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АДМИНИСТРАЦИЯ ТАРАСОВСКОГО СЕЛЬСКОГО ПОСЕЛЕНИЯ</w:t>
      </w:r>
    </w:p>
    <w:p w:rsidR="00B268D6" w:rsidRDefault="00B268D6" w:rsidP="00B268D6">
      <w:pPr>
        <w:pStyle w:val="2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ЧЕСМЕНСКОГО МУНИЦИПАЛЬНОГО РАЙОНА</w:t>
      </w:r>
    </w:p>
    <w:p w:rsidR="00B268D6" w:rsidRDefault="00B268D6" w:rsidP="00B268D6">
      <w:pPr>
        <w:pStyle w:val="2"/>
        <w:pBdr>
          <w:bottom w:val="single" w:sz="6" w:space="1" w:color="auto"/>
        </w:pBdr>
        <w:jc w:val="center"/>
      </w:pPr>
      <w:r>
        <w:t>Челябинской области</w:t>
      </w:r>
    </w:p>
    <w:p w:rsidR="00B268D6" w:rsidRDefault="00B268D6" w:rsidP="00B268D6">
      <w:pPr>
        <w:pStyle w:val="2"/>
        <w:jc w:val="center"/>
        <w:rPr>
          <w:b/>
          <w:sz w:val="32"/>
        </w:rPr>
      </w:pPr>
    </w:p>
    <w:p w:rsidR="00B268D6" w:rsidRDefault="00B268D6" w:rsidP="00B268D6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268D6" w:rsidRPr="00841A16" w:rsidRDefault="00B268D6" w:rsidP="00B268D6">
      <w:pPr>
        <w:pStyle w:val="21"/>
        <w:jc w:val="both"/>
        <w:rPr>
          <w:b w:val="0"/>
          <w:sz w:val="24"/>
          <w:szCs w:val="24"/>
          <w:u w:val="single"/>
        </w:rPr>
      </w:pPr>
      <w:r w:rsidRPr="00841A16">
        <w:rPr>
          <w:b w:val="0"/>
          <w:sz w:val="24"/>
          <w:szCs w:val="24"/>
        </w:rPr>
        <w:t>от “</w:t>
      </w:r>
      <w:r w:rsidRPr="00841A16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>08</w:t>
      </w:r>
      <w:r w:rsidRPr="00841A16">
        <w:rPr>
          <w:b w:val="0"/>
          <w:sz w:val="24"/>
          <w:szCs w:val="24"/>
          <w:u w:val="single"/>
        </w:rPr>
        <w:t xml:space="preserve"> </w:t>
      </w:r>
      <w:r w:rsidRPr="00841A16">
        <w:rPr>
          <w:b w:val="0"/>
          <w:sz w:val="24"/>
          <w:szCs w:val="24"/>
        </w:rPr>
        <w:t>” февраля 201</w:t>
      </w:r>
      <w:r>
        <w:rPr>
          <w:b w:val="0"/>
          <w:sz w:val="24"/>
          <w:szCs w:val="24"/>
        </w:rPr>
        <w:t>7</w:t>
      </w:r>
      <w:r w:rsidRPr="00841A16">
        <w:rPr>
          <w:b w:val="0"/>
          <w:sz w:val="24"/>
          <w:szCs w:val="24"/>
        </w:rPr>
        <w:t xml:space="preserve"> года</w:t>
      </w:r>
      <w:r w:rsidRPr="00841A16">
        <w:rPr>
          <w:b w:val="0"/>
          <w:sz w:val="24"/>
          <w:szCs w:val="24"/>
        </w:rPr>
        <w:tab/>
        <w:t xml:space="preserve">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841A16">
        <w:rPr>
          <w:b w:val="0"/>
          <w:sz w:val="24"/>
          <w:szCs w:val="24"/>
        </w:rPr>
        <w:t xml:space="preserve"> №</w:t>
      </w:r>
      <w:r w:rsidRPr="00841A16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>9</w:t>
      </w:r>
    </w:p>
    <w:p w:rsidR="00B268D6" w:rsidRPr="00841A16" w:rsidRDefault="00B268D6" w:rsidP="00B268D6">
      <w:pPr>
        <w:pStyle w:val="21"/>
        <w:jc w:val="both"/>
        <w:rPr>
          <w:b w:val="0"/>
          <w:sz w:val="24"/>
          <w:szCs w:val="24"/>
          <w:u w:val="single"/>
        </w:rPr>
      </w:pPr>
      <w:r w:rsidRPr="00841A16">
        <w:rPr>
          <w:b w:val="0"/>
          <w:sz w:val="24"/>
          <w:szCs w:val="24"/>
        </w:rPr>
        <w:t>п. Тарасовка</w:t>
      </w:r>
    </w:p>
    <w:p w:rsidR="00B268D6" w:rsidRPr="005A4E03" w:rsidRDefault="00B268D6" w:rsidP="00B268D6">
      <w:pPr>
        <w:tabs>
          <w:tab w:val="left" w:pos="5245"/>
        </w:tabs>
        <w:spacing w:after="0"/>
        <w:ind w:right="5244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О мерах по обеспечению пропуска паводковых вод на территории Тарасовского сельского поселения</w:t>
      </w:r>
    </w:p>
    <w:p w:rsidR="00B268D6" w:rsidRPr="005A4E03" w:rsidRDefault="00B268D6" w:rsidP="00B268D6">
      <w:pPr>
        <w:tabs>
          <w:tab w:val="left" w:pos="5245"/>
        </w:tabs>
        <w:spacing w:after="0"/>
        <w:ind w:right="5244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E0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268D6" w:rsidRPr="005A4E03" w:rsidRDefault="00B268D6" w:rsidP="00B2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8D6" w:rsidRPr="005A4E03" w:rsidRDefault="00B268D6" w:rsidP="00B268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E0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в целях осуществления мер по предотвращению негативного воздействия вод и ликвидации его последствий, пополнения водных ресурсов в период весеннего половодья и паводков, предотвращения возникновения чрезвычайных ситуаций, обеспечения защиты населения и объектов экономики на территории Тарасовского сельского поселения</w:t>
      </w:r>
      <w:proofErr w:type="gramEnd"/>
    </w:p>
    <w:p w:rsidR="00B268D6" w:rsidRPr="005A4E03" w:rsidRDefault="00B268D6" w:rsidP="00B26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0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268D6" w:rsidRPr="005A4E03" w:rsidRDefault="00B268D6" w:rsidP="00B26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5A4E03">
        <w:rPr>
          <w:rFonts w:ascii="Times New Roman" w:hAnsi="Times New Roman" w:cs="Times New Roman"/>
          <w:sz w:val="24"/>
          <w:szCs w:val="24"/>
        </w:rPr>
        <w:t xml:space="preserve"> состав  комиссии по координации проведения мероприятий, по обеспечению пропуска паводковых вод на территории Тарасовского сельского поселения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E03">
        <w:rPr>
          <w:rFonts w:ascii="Times New Roman" w:hAnsi="Times New Roman" w:cs="Times New Roman"/>
          <w:sz w:val="24"/>
          <w:szCs w:val="24"/>
        </w:rPr>
        <w:t xml:space="preserve"> году (приложение №1);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.Утвердить план мероприятий </w:t>
      </w:r>
      <w:proofErr w:type="spellStart"/>
      <w:r w:rsidRPr="005A4E03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5A4E03">
        <w:rPr>
          <w:rFonts w:ascii="Times New Roman" w:hAnsi="Times New Roman" w:cs="Times New Roman"/>
          <w:sz w:val="24"/>
          <w:szCs w:val="24"/>
        </w:rPr>
        <w:t xml:space="preserve"> комиссии на весенний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E03">
        <w:rPr>
          <w:rFonts w:ascii="Times New Roman" w:hAnsi="Times New Roman" w:cs="Times New Roman"/>
          <w:sz w:val="24"/>
          <w:szCs w:val="24"/>
        </w:rPr>
        <w:t xml:space="preserve"> года (приложение №2);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Утвердить оперативный план по привлечению сил и средств организаций, на период весеннего паводка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E03">
        <w:rPr>
          <w:rFonts w:ascii="Times New Roman" w:hAnsi="Times New Roman" w:cs="Times New Roman"/>
          <w:sz w:val="24"/>
          <w:szCs w:val="24"/>
        </w:rPr>
        <w:t xml:space="preserve"> года (приложение №3);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Организовать проверку готовности к пропуску весеннего половодья и паводковых вод.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Уделить особое внимание плотинам.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Руководителю СХПК провести необходимые работы по пропуску паводковых вод.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Провести очистку труб на переездах и переходах, организовать наблюдение за состоянием плотин, повышение уровня воды и объемами сброса воды.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Не допускать залповых сбросов и обеспечить наполнение водоемов до нормальных отметок к концу половодья.</w:t>
      </w:r>
    </w:p>
    <w:p w:rsidR="00B268D6" w:rsidRPr="005A4E03" w:rsidRDefault="00B268D6" w:rsidP="00B26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Принять меры по вывозке ГСМ, удобрений, семян, и т.д. с тем, что с 01.04.201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E03">
        <w:rPr>
          <w:rFonts w:ascii="Times New Roman" w:hAnsi="Times New Roman" w:cs="Times New Roman"/>
          <w:sz w:val="24"/>
          <w:szCs w:val="24"/>
        </w:rPr>
        <w:t xml:space="preserve">г. по 15 мая пропуск автотранспорта грузоподъемностью свыше 10 </w:t>
      </w:r>
    </w:p>
    <w:p w:rsidR="00B268D6" w:rsidRPr="005A4E03" w:rsidRDefault="00B268D6" w:rsidP="00B268D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     тонн по основным дорогам будет закрыт. </w:t>
      </w:r>
    </w:p>
    <w:p w:rsidR="00B268D6" w:rsidRPr="005A4E03" w:rsidRDefault="00B268D6" w:rsidP="00B268D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8. 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5 от 05</w:t>
      </w:r>
      <w:r w:rsidRPr="005A4E0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E03">
        <w:rPr>
          <w:rFonts w:ascii="Times New Roman" w:hAnsi="Times New Roman" w:cs="Times New Roman"/>
          <w:sz w:val="24"/>
          <w:szCs w:val="24"/>
        </w:rPr>
        <w:t xml:space="preserve"> года считать утратившим силу</w:t>
      </w:r>
    </w:p>
    <w:p w:rsidR="00B268D6" w:rsidRPr="005A4E03" w:rsidRDefault="00B268D6" w:rsidP="00B268D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268D6" w:rsidRPr="005A4E03" w:rsidRDefault="00B268D6" w:rsidP="00B268D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возложить на председателя СХПК </w:t>
      </w:r>
    </w:p>
    <w:p w:rsidR="00B268D6" w:rsidRPr="005A4E03" w:rsidRDefault="00B268D6" w:rsidP="00B268D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« Колхоза им. Шевченко» Шаповал Ю.В.</w:t>
      </w:r>
    </w:p>
    <w:p w:rsidR="00B268D6" w:rsidRPr="005A4E03" w:rsidRDefault="00B268D6" w:rsidP="00B2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8D6" w:rsidRPr="005A4E03" w:rsidRDefault="00B268D6" w:rsidP="00B268D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A4E03">
        <w:rPr>
          <w:rFonts w:ascii="Times New Roman" w:hAnsi="Times New Roman" w:cs="Times New Roman"/>
          <w:sz w:val="24"/>
          <w:szCs w:val="24"/>
        </w:rPr>
        <w:t>Тарасовского</w:t>
      </w:r>
      <w:proofErr w:type="gramEnd"/>
    </w:p>
    <w:p w:rsidR="00B268D6" w:rsidRPr="00FC573E" w:rsidRDefault="00B268D6" w:rsidP="00B268D6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В.М. Кондрашева</w:t>
      </w:r>
    </w:p>
    <w:p w:rsidR="00B268D6" w:rsidRPr="00FC573E" w:rsidRDefault="00B268D6" w:rsidP="00B268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C573E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B268D6" w:rsidRPr="00FC573E" w:rsidRDefault="00B268D6" w:rsidP="00B268D6">
      <w:pPr>
        <w:ind w:left="360"/>
        <w:jc w:val="center"/>
        <w:rPr>
          <w:rFonts w:ascii="Times New Roman" w:hAnsi="Times New Roman" w:cs="Times New Roman"/>
          <w:sz w:val="24"/>
        </w:rPr>
      </w:pPr>
      <w:r w:rsidRPr="00FC573E">
        <w:rPr>
          <w:rFonts w:ascii="Times New Roman" w:hAnsi="Times New Roman" w:cs="Times New Roman"/>
          <w:sz w:val="24"/>
        </w:rPr>
        <w:t>комиссии по координации проведения мероприятий, по обеспечению пропуска  паводковых вод на территории Тарасовск</w:t>
      </w:r>
      <w:r>
        <w:rPr>
          <w:rFonts w:ascii="Times New Roman" w:hAnsi="Times New Roman" w:cs="Times New Roman"/>
          <w:sz w:val="24"/>
        </w:rPr>
        <w:t>ого сельского поселения   в 2017</w:t>
      </w:r>
      <w:r w:rsidRPr="00FC573E">
        <w:rPr>
          <w:rFonts w:ascii="Times New Roman" w:hAnsi="Times New Roman" w:cs="Times New Roman"/>
          <w:sz w:val="24"/>
        </w:rPr>
        <w:t xml:space="preserve"> году</w:t>
      </w:r>
    </w:p>
    <w:p w:rsidR="00B268D6" w:rsidRPr="00FC573E" w:rsidRDefault="00B268D6" w:rsidP="00B268D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42"/>
        <w:gridCol w:w="6095"/>
        <w:gridCol w:w="1678"/>
      </w:tblGrid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Кондрашева В.М.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Глава </w:t>
            </w:r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Тарасовского</w:t>
            </w:r>
            <w:proofErr w:type="gram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97-7-49</w:t>
            </w:r>
          </w:p>
        </w:tc>
      </w:tr>
      <w:tr w:rsidR="00B268D6" w:rsidRPr="00FC573E" w:rsidTr="002D0F0D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Шаповал Ю.В.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председатель СХПК « Колхоза им. Шевченко»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97-6-23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Шаповал А.Н.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зам. председателя СХПК « Колхоза им. Шевченко»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97-7-78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Баранов С.Н.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бригадир кормодобывающей бригады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97-6-60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Шаповал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бригадир </w:t>
            </w:r>
            <w:proofErr w:type="spell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зернодобывающей</w:t>
            </w:r>
            <w:proofErr w:type="spell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 бригады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97-6-63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Запускалов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Главный  энергетик СХПК « Колхоза им. Шевченко»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</w:t>
            </w: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. врач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97-7-74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Жунусов Т.Г.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Тарасовской</w:t>
            </w:r>
            <w:proofErr w:type="gram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97-7-18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Коломиец Е.С.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  <w:proofErr w:type="gram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 Тарасовского детсада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97-6-49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Ненашев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фельдшер поселка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97-6-35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Зотов А.Н.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аража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97-7-43</w:t>
            </w:r>
          </w:p>
        </w:tc>
      </w:tr>
      <w:tr w:rsidR="00B268D6" w:rsidRPr="00FC573E" w:rsidTr="002D0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Г.В.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Начальник Чесменского цеха, Магнитогорского РУС, Челябинского филиал</w:t>
            </w:r>
            <w:proofErr w:type="gram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73E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92-12-56</w:t>
            </w:r>
          </w:p>
        </w:tc>
      </w:tr>
    </w:tbl>
    <w:p w:rsidR="00B268D6" w:rsidRDefault="00B268D6" w:rsidP="00B268D6">
      <w:pPr>
        <w:tabs>
          <w:tab w:val="left" w:pos="1830"/>
        </w:tabs>
        <w:rPr>
          <w:sz w:val="26"/>
          <w:szCs w:val="26"/>
        </w:rPr>
      </w:pPr>
    </w:p>
    <w:p w:rsidR="00B268D6" w:rsidRPr="00FC573E" w:rsidRDefault="00B268D6" w:rsidP="00B268D6">
      <w:pPr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C573E">
        <w:rPr>
          <w:rFonts w:ascii="Times New Roman" w:hAnsi="Times New Roman" w:cs="Times New Roman"/>
          <w:sz w:val="24"/>
          <w:szCs w:val="24"/>
        </w:rPr>
        <w:t>Тарасовского</w:t>
      </w:r>
      <w:proofErr w:type="gramEnd"/>
    </w:p>
    <w:p w:rsidR="00B268D6" w:rsidRPr="00FC573E" w:rsidRDefault="00B268D6" w:rsidP="00B268D6">
      <w:pPr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В.М. Кондрашева</w:t>
      </w:r>
    </w:p>
    <w:p w:rsidR="00B268D6" w:rsidRDefault="00B268D6" w:rsidP="00B268D6">
      <w:pPr>
        <w:rPr>
          <w:sz w:val="26"/>
          <w:szCs w:val="26"/>
        </w:rPr>
      </w:pPr>
    </w:p>
    <w:p w:rsidR="00B268D6" w:rsidRDefault="00B268D6" w:rsidP="00B268D6">
      <w:pPr>
        <w:rPr>
          <w:sz w:val="26"/>
          <w:szCs w:val="26"/>
        </w:rPr>
      </w:pPr>
    </w:p>
    <w:p w:rsidR="00B268D6" w:rsidRDefault="00B268D6" w:rsidP="00B268D6">
      <w:pPr>
        <w:rPr>
          <w:sz w:val="24"/>
        </w:rPr>
      </w:pPr>
    </w:p>
    <w:p w:rsidR="00B268D6" w:rsidRDefault="00B268D6" w:rsidP="00B268D6">
      <w:pPr>
        <w:rPr>
          <w:sz w:val="24"/>
        </w:rPr>
      </w:pPr>
    </w:p>
    <w:p w:rsidR="00B268D6" w:rsidRDefault="00B268D6" w:rsidP="00B268D6">
      <w:pPr>
        <w:rPr>
          <w:sz w:val="24"/>
        </w:rPr>
      </w:pPr>
      <w:r w:rsidRPr="00CB4F8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95pt;margin-top:-1.15pt;width:222.45pt;height:78.7pt;z-index:251661312" stroked="f">
            <v:textbox>
              <w:txbxContent>
                <w:p w:rsidR="00B268D6" w:rsidRPr="00FC573E" w:rsidRDefault="00B268D6" w:rsidP="00B268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№2</w:t>
                  </w:r>
                </w:p>
                <w:p w:rsidR="00B268D6" w:rsidRPr="00FC573E" w:rsidRDefault="00B268D6" w:rsidP="00B268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Главы Тарасовского сельского 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№9 от 08.02.2017г</w:t>
                  </w:r>
                </w:p>
                <w:p w:rsidR="00B268D6" w:rsidRDefault="00B268D6" w:rsidP="00B268D6">
                  <w:pPr>
                    <w:rPr>
                      <w:sz w:val="24"/>
                      <w:szCs w:val="24"/>
                    </w:rPr>
                  </w:pPr>
                </w:p>
                <w:p w:rsidR="00B268D6" w:rsidRDefault="00B268D6" w:rsidP="00B268D6"/>
              </w:txbxContent>
            </v:textbox>
          </v:shape>
        </w:pict>
      </w:r>
    </w:p>
    <w:p w:rsidR="00B268D6" w:rsidRDefault="00B268D6" w:rsidP="00B268D6">
      <w:pPr>
        <w:jc w:val="center"/>
        <w:rPr>
          <w:b/>
          <w:sz w:val="24"/>
        </w:rPr>
      </w:pPr>
    </w:p>
    <w:p w:rsidR="00B268D6" w:rsidRDefault="00B268D6" w:rsidP="00B268D6">
      <w:pPr>
        <w:rPr>
          <w:b/>
          <w:sz w:val="24"/>
        </w:rPr>
      </w:pPr>
    </w:p>
    <w:p w:rsidR="00B268D6" w:rsidRPr="00FC573E" w:rsidRDefault="00B268D6" w:rsidP="00B26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>План</w:t>
      </w:r>
    </w:p>
    <w:p w:rsidR="00B268D6" w:rsidRPr="00FC573E" w:rsidRDefault="00B268D6" w:rsidP="00B26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 w:rsidRPr="00FC573E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FC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на весенний период 2017</w:t>
      </w:r>
      <w:r w:rsidRPr="00FC573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843"/>
        <w:gridCol w:w="2103"/>
      </w:tblGrid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Определить силы и средства для ликвидации возможных чрезвычайных ситуаций и обеспечить их готовность к аварийно-спасательным и другим неотложным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Ю.В.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готовности плотин, мостов к безаварийному пропуску весеннего  половодья. Предусмотреть их защиту от разрушений паводковыми водами, укрепление походов и конусов, искусственных сооружений, обколку льда у опор, ремонтные работы на  сооружениях до начала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А.Н.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чрезвычайных ситуаций  принять меры по ликвидации, на период паводка, плотин, дамб и других сооружений, построенных без проекта для местных нужд и препятствующих своевременному сбросу паводковых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Ю.В.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Провести очистку входящих и выходящих русел и шлюзов у искусственных сооружений, очистку канав и кюветов.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дорожного полотна от снега, в местах с большим объемом снега на обочинах дорог делать прорезы для отвода воды с дорожного покрытия.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А.Н.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руководителей сформировать дежурные бригады на все дни прохождения паводка. Создать запасы шанцевого инструмента, мешков с грунтом, камня, песка, талого суглинка. На период паводка создать механизированные отряды в составе бульдозера, экскаватора, самосвалов, дежурных </w:t>
            </w:r>
            <w:r w:rsidRPr="00FC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А.Н.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наблюдение на водоемах за уровнем и объемом прохождения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По особому графику.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А.Н.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хозяйствами внутри района, соседними районами по вопросам оповещения, связи между населенными пунктами и каскадом гидротехнических сооружений, находящихся на одной реке.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С 20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Ю.В.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членов паводковой комиссии в администрации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С апреля.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телефонную связь между хозяйствами, населенными пунктами района. Создать малый телефонный справочник с номерами телефонов ответственных дежурных хозяйств.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Назаров Г.В.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Ежедневно, со 2 апреля в 8 и 17 часов до окончания паводка информировать мобилизационный отдел о гидрометеорологической обстановке (т.т. 2-12-12, 2-11-05) в случае чрезвычайной ситуации немедленно.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По особому указанию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Шаповал Ю.В.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Спланировать мероприятия по эвакуации населения из зон возможных затоплений и первоочередного их жизнеобеспечения.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Усилить контроль, за качеством питьевой воды и предусмотреть дополнительные мероприятия по ее очистке.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По особому указанию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Ненашев Е.А.</w:t>
            </w:r>
          </w:p>
        </w:tc>
      </w:tr>
      <w:tr w:rsidR="00B268D6" w:rsidRPr="00FC573E" w:rsidTr="002D0F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Подвести итоги по принесенном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ущербу поводковой стихией 2017</w:t>
            </w: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 xml:space="preserve"> года в разрезе каждого населенного пункта. Итоги направить в областное правление по делам ГО 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После прохождения паводка.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FC573E" w:rsidRDefault="00B268D6" w:rsidP="002D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3E">
              <w:rPr>
                <w:rFonts w:ascii="Times New Roman" w:hAnsi="Times New Roman" w:cs="Times New Roman"/>
                <w:sz w:val="24"/>
                <w:szCs w:val="24"/>
              </w:rPr>
              <w:t>Кондрашева В.М.</w:t>
            </w:r>
          </w:p>
        </w:tc>
      </w:tr>
    </w:tbl>
    <w:p w:rsidR="00B268D6" w:rsidRPr="00FC573E" w:rsidRDefault="00B268D6" w:rsidP="00B268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8D6" w:rsidRPr="00FC573E" w:rsidRDefault="00B268D6" w:rsidP="00B268D6">
      <w:pPr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ab/>
      </w:r>
    </w:p>
    <w:p w:rsidR="00B268D6" w:rsidRPr="00FC573E" w:rsidRDefault="00B268D6" w:rsidP="00B268D6">
      <w:pPr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C573E">
        <w:rPr>
          <w:rFonts w:ascii="Times New Roman" w:hAnsi="Times New Roman" w:cs="Times New Roman"/>
          <w:sz w:val="24"/>
          <w:szCs w:val="24"/>
        </w:rPr>
        <w:t>Тарасовского</w:t>
      </w:r>
      <w:proofErr w:type="gramEnd"/>
      <w:r w:rsidRPr="00FC5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D6" w:rsidRPr="00FC573E" w:rsidRDefault="00B268D6" w:rsidP="00B268D6">
      <w:pPr>
        <w:rPr>
          <w:rFonts w:ascii="Times New Roman" w:hAnsi="Times New Roman" w:cs="Times New Roman"/>
          <w:sz w:val="24"/>
          <w:szCs w:val="24"/>
        </w:rPr>
      </w:pPr>
      <w:r w:rsidRPr="00FC573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В.М. Кондрашева</w:t>
      </w:r>
    </w:p>
    <w:p w:rsidR="00B268D6" w:rsidRDefault="00B268D6" w:rsidP="00B268D6">
      <w:pPr>
        <w:spacing w:after="0"/>
      </w:pPr>
    </w:p>
    <w:p w:rsidR="00B268D6" w:rsidRDefault="00B268D6" w:rsidP="00B268D6">
      <w:pPr>
        <w:spacing w:after="0"/>
      </w:pPr>
    </w:p>
    <w:p w:rsidR="00B268D6" w:rsidRDefault="00B268D6" w:rsidP="00B268D6">
      <w:pPr>
        <w:spacing w:after="0"/>
      </w:pPr>
    </w:p>
    <w:p w:rsidR="00B268D6" w:rsidRDefault="00B268D6" w:rsidP="00B268D6">
      <w:pPr>
        <w:spacing w:after="0"/>
      </w:pPr>
    </w:p>
    <w:p w:rsidR="00B268D6" w:rsidRPr="00323BB9" w:rsidRDefault="00B268D6" w:rsidP="00B268D6">
      <w:pPr>
        <w:spacing w:after="0"/>
        <w:rPr>
          <w:rFonts w:ascii="Times New Roman" w:hAnsi="Times New Roman" w:cs="Times New Roman"/>
        </w:rPr>
      </w:pPr>
      <w:r w:rsidRPr="00323BB9">
        <w:rPr>
          <w:rFonts w:ascii="Times New Roman" w:hAnsi="Times New Roman" w:cs="Times New Roman"/>
        </w:rPr>
        <w:t xml:space="preserve">Оперативный  план  по проведению  техники </w:t>
      </w:r>
      <w:r>
        <w:rPr>
          <w:rFonts w:ascii="Times New Roman" w:hAnsi="Times New Roman" w:cs="Times New Roman"/>
        </w:rPr>
        <w:t xml:space="preserve"> на период  паводка  текущего г</w:t>
      </w:r>
      <w:r w:rsidRPr="00323BB9">
        <w:rPr>
          <w:rFonts w:ascii="Times New Roman" w:hAnsi="Times New Roman" w:cs="Times New Roman"/>
        </w:rPr>
        <w:t>ода:</w:t>
      </w:r>
    </w:p>
    <w:tbl>
      <w:tblPr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686"/>
        <w:gridCol w:w="1701"/>
      </w:tblGrid>
      <w:tr w:rsidR="00B268D6" w:rsidRPr="00323BB9" w:rsidTr="002D0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Поставляемая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B268D6" w:rsidRPr="00323BB9" w:rsidTr="002D0F0D">
        <w:trPr>
          <w:trHeight w:val="1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Кормодобывающая бригада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– 1                         </w:t>
            </w:r>
          </w:p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МТЗ – 80 – 1                             Бойлер - 1</w:t>
            </w:r>
          </w:p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МТЗ – 82 - 1</w:t>
            </w:r>
          </w:p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Передвижной сварочный аппарат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Баранов С.Н.</w:t>
            </w:r>
          </w:p>
        </w:tc>
      </w:tr>
      <w:tr w:rsidR="00B268D6" w:rsidRPr="00323BB9" w:rsidTr="002D0F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Зернодобывающая</w:t>
            </w:r>
            <w:proofErr w:type="spellEnd"/>
            <w:r w:rsidRPr="00323BB9">
              <w:rPr>
                <w:rFonts w:ascii="Times New Roman" w:hAnsi="Times New Roman" w:cs="Times New Roman"/>
                <w:sz w:val="24"/>
                <w:szCs w:val="24"/>
              </w:rPr>
              <w:t xml:space="preserve"> бригада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 xml:space="preserve">ХТЗ17221 - 1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</w:tc>
      </w:tr>
      <w:tr w:rsidR="00B268D6" w:rsidRPr="00323BB9" w:rsidTr="002D0F0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Автопарк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Автомобиль КАМАЗ – 1</w:t>
            </w:r>
          </w:p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Пожарная машина – 1</w:t>
            </w:r>
          </w:p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6" w:rsidRPr="00323BB9" w:rsidRDefault="00B268D6" w:rsidP="002D0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9">
              <w:rPr>
                <w:rFonts w:ascii="Times New Roman" w:hAnsi="Times New Roman" w:cs="Times New Roman"/>
                <w:sz w:val="24"/>
                <w:szCs w:val="24"/>
              </w:rPr>
              <w:t>Зотов А.Н.</w:t>
            </w:r>
          </w:p>
        </w:tc>
      </w:tr>
    </w:tbl>
    <w:p w:rsidR="00B268D6" w:rsidRDefault="00B268D6" w:rsidP="00B268D6">
      <w:pPr>
        <w:spacing w:after="0"/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jc w:val="center"/>
              <w:rPr>
                <w:rFonts w:ascii="Times New Roman" w:hAnsi="Times New Roman" w:cs="Times New Roman"/>
              </w:rPr>
            </w:pPr>
            <w:r w:rsidRPr="005469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69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69BA">
              <w:rPr>
                <w:rFonts w:ascii="Times New Roman" w:hAnsi="Times New Roman" w:cs="Times New Roman"/>
              </w:rPr>
              <w:t>/</w:t>
            </w:r>
            <w:proofErr w:type="spellStart"/>
            <w:r w:rsidRPr="005469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</w:tcPr>
          <w:p w:rsidR="00B268D6" w:rsidRPr="005469BA" w:rsidRDefault="00B268D6" w:rsidP="002D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Кондрашева В.М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СХПК «колхоз им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евченко»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 Ю.В.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 СХПК «колхоз им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евченко»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 А.Н.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 кормодобывающей бригады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С.Н.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Бригадир </w:t>
            </w:r>
            <w:proofErr w:type="spellStart"/>
            <w:r>
              <w:rPr>
                <w:rFonts w:ascii="Times New Roman" w:hAnsi="Times New Roman" w:cs="Times New Roman"/>
              </w:rPr>
              <w:t>зернодобывающей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бригады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 И.Н.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аражом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А.Н.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 хозяйства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Запускалов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>. врач</w:t>
            </w:r>
            <w:proofErr w:type="gramEnd"/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Тарасовской средней школы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Жунусов Т.Г.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ДС «Малышок»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Е.С.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  <w:tr w:rsidR="00B268D6" w:rsidRPr="005469BA" w:rsidTr="002D0F0D">
        <w:tc>
          <w:tcPr>
            <w:tcW w:w="534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поселка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 Е.А.</w:t>
            </w:r>
          </w:p>
        </w:tc>
        <w:tc>
          <w:tcPr>
            <w:tcW w:w="2393" w:type="dxa"/>
          </w:tcPr>
          <w:p w:rsidR="00B268D6" w:rsidRPr="005469BA" w:rsidRDefault="00B268D6" w:rsidP="002D0F0D">
            <w:pPr>
              <w:rPr>
                <w:rFonts w:ascii="Times New Roman" w:hAnsi="Times New Roman" w:cs="Times New Roman"/>
              </w:rPr>
            </w:pPr>
          </w:p>
        </w:tc>
      </w:tr>
    </w:tbl>
    <w:p w:rsidR="00B268D6" w:rsidRPr="005469BA" w:rsidRDefault="00B268D6" w:rsidP="00B268D6">
      <w:pPr>
        <w:spacing w:after="0"/>
        <w:rPr>
          <w:rFonts w:ascii="Times New Roman" w:hAnsi="Times New Roman" w:cs="Times New Roman"/>
        </w:rPr>
      </w:pPr>
    </w:p>
    <w:p w:rsidR="00E76015" w:rsidRDefault="00E76015"/>
    <w:sectPr w:rsidR="00E76015" w:rsidSect="005A4E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276"/>
    <w:multiLevelType w:val="singleLevel"/>
    <w:tmpl w:val="F49A41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8D6"/>
    <w:rsid w:val="006F2709"/>
    <w:rsid w:val="00B268D6"/>
    <w:rsid w:val="00E7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6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6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B268D6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B2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6392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2017-02-09T03:13:00Z</dcterms:created>
  <dcterms:modified xsi:type="dcterms:W3CDTF">2017-02-09T03:13:00Z</dcterms:modified>
</cp:coreProperties>
</file>